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277" w:rsidRDefault="00026277" w:rsidP="00026277">
      <w:pPr>
        <w:bidi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885139" cy="877824"/>
            <wp:effectExtent l="0" t="0" r="0" b="0"/>
            <wp:docPr id="2" name="Picture 2" descr="C:\Users\mina\Desktop\photo_۲۰۲۵-۰۸-۱۹_۱۵-۱۶-۲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ina\Desktop\photo_۲۰۲۵-۰۸-۱۹_۱۵-۱۶-۲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24" cy="877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26277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451.3pt;height:1.5pt" o:hralign="center" o:hrstd="t" o:hrnoshade="t" o:hr="t" fillcolor="red" stroked="f"/>
        </w:pict>
      </w:r>
    </w:p>
    <w:p w:rsidR="00026277" w:rsidRPr="00026277" w:rsidRDefault="00026277" w:rsidP="00C90DE6">
      <w:pPr>
        <w:bidi w:val="0"/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02627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Resume – Mina Ocha</w:t>
      </w:r>
      <w:r w:rsidR="00C90DE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gh</w:t>
      </w:r>
      <w:r w:rsidRPr="0002627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lo</w:t>
      </w:r>
      <w:r w:rsidR="00C90DE6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o</w:t>
      </w:r>
      <w:bookmarkStart w:id="0" w:name="_GoBack"/>
      <w:bookmarkEnd w:id="0"/>
      <w:r w:rsidRPr="0002627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 xml:space="preserve"> Monfared</w:t>
      </w:r>
    </w:p>
    <w:p w:rsidR="00026277" w:rsidRPr="00026277" w:rsidRDefault="00026277" w:rsidP="00026277">
      <w:pPr>
        <w:bidi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277">
        <w:rPr>
          <w:rFonts w:ascii="Times New Roman" w:eastAsia="Times New Roman" w:hAnsi="Times New Roman" w:cs="Times New Roman"/>
          <w:b/>
          <w:bCs/>
          <w:sz w:val="24"/>
          <w:szCs w:val="24"/>
        </w:rPr>
        <w:t>Personal Information</w:t>
      </w:r>
    </w:p>
    <w:p w:rsidR="00026277" w:rsidRPr="00026277" w:rsidRDefault="00026277" w:rsidP="00026277">
      <w:pPr>
        <w:numPr>
          <w:ilvl w:val="0"/>
          <w:numId w:val="1"/>
        </w:numPr>
        <w:bidi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277">
        <w:rPr>
          <w:rFonts w:ascii="Times New Roman" w:eastAsia="Times New Roman" w:hAnsi="Times New Roman" w:cs="Times New Roman"/>
          <w:b/>
          <w:bCs/>
          <w:sz w:val="24"/>
          <w:szCs w:val="24"/>
        </w:rPr>
        <w:t>Full Name:</w:t>
      </w:r>
      <w:r w:rsidRPr="00026277">
        <w:rPr>
          <w:rFonts w:ascii="Times New Roman" w:eastAsia="Times New Roman" w:hAnsi="Times New Roman" w:cs="Times New Roman"/>
          <w:sz w:val="24"/>
          <w:szCs w:val="24"/>
        </w:rPr>
        <w:t xml:space="preserve"> Mina Ochaqlou Monfared</w:t>
      </w:r>
    </w:p>
    <w:p w:rsidR="00026277" w:rsidRPr="00026277" w:rsidRDefault="00026277" w:rsidP="00026277">
      <w:pPr>
        <w:numPr>
          <w:ilvl w:val="0"/>
          <w:numId w:val="1"/>
        </w:numPr>
        <w:bidi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277">
        <w:rPr>
          <w:rFonts w:ascii="Times New Roman" w:eastAsia="Times New Roman" w:hAnsi="Times New Roman" w:cs="Times New Roman"/>
          <w:b/>
          <w:bCs/>
          <w:sz w:val="24"/>
          <w:szCs w:val="24"/>
        </w:rPr>
        <w:t>National ID:</w:t>
      </w:r>
      <w:r w:rsidRPr="00026277">
        <w:rPr>
          <w:rFonts w:ascii="Times New Roman" w:eastAsia="Times New Roman" w:hAnsi="Times New Roman" w:cs="Times New Roman"/>
          <w:sz w:val="24"/>
          <w:szCs w:val="24"/>
        </w:rPr>
        <w:t xml:space="preserve"> 23495</w:t>
      </w:r>
    </w:p>
    <w:p w:rsidR="00026277" w:rsidRPr="00026277" w:rsidRDefault="00026277" w:rsidP="00026277">
      <w:pPr>
        <w:numPr>
          <w:ilvl w:val="0"/>
          <w:numId w:val="1"/>
        </w:numPr>
        <w:bidi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277">
        <w:rPr>
          <w:rFonts w:ascii="Times New Roman" w:eastAsia="Times New Roman" w:hAnsi="Times New Roman" w:cs="Times New Roman"/>
          <w:b/>
          <w:bCs/>
          <w:sz w:val="24"/>
          <w:szCs w:val="24"/>
        </w:rPr>
        <w:t>Place of Birth:</w:t>
      </w:r>
      <w:r w:rsidRPr="00026277">
        <w:rPr>
          <w:rFonts w:ascii="Times New Roman" w:eastAsia="Times New Roman" w:hAnsi="Times New Roman" w:cs="Times New Roman"/>
          <w:sz w:val="24"/>
          <w:szCs w:val="24"/>
        </w:rPr>
        <w:t xml:space="preserve"> Karaj, Iran</w:t>
      </w:r>
    </w:p>
    <w:p w:rsidR="00026277" w:rsidRPr="00026277" w:rsidRDefault="00026277" w:rsidP="00026277">
      <w:pPr>
        <w:numPr>
          <w:ilvl w:val="0"/>
          <w:numId w:val="1"/>
        </w:numPr>
        <w:bidi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277">
        <w:rPr>
          <w:rFonts w:ascii="Times New Roman" w:eastAsia="Times New Roman" w:hAnsi="Times New Roman" w:cs="Times New Roman"/>
          <w:b/>
          <w:bCs/>
          <w:sz w:val="24"/>
          <w:szCs w:val="24"/>
        </w:rPr>
        <w:t>Marital Status:</w:t>
      </w:r>
      <w:r w:rsidRPr="00026277">
        <w:rPr>
          <w:rFonts w:ascii="Times New Roman" w:eastAsia="Times New Roman" w:hAnsi="Times New Roman" w:cs="Times New Roman"/>
          <w:sz w:val="24"/>
          <w:szCs w:val="24"/>
        </w:rPr>
        <w:t xml:space="preserve"> Married</w:t>
      </w:r>
    </w:p>
    <w:p w:rsidR="00026277" w:rsidRPr="00026277" w:rsidRDefault="00026277" w:rsidP="00026277">
      <w:pPr>
        <w:numPr>
          <w:ilvl w:val="0"/>
          <w:numId w:val="1"/>
        </w:numPr>
        <w:bidi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277">
        <w:rPr>
          <w:rFonts w:ascii="Times New Roman" w:eastAsia="Times New Roman" w:hAnsi="Times New Roman" w:cs="Times New Roman"/>
          <w:b/>
          <w:bCs/>
          <w:sz w:val="24"/>
          <w:szCs w:val="24"/>
        </w:rPr>
        <w:t>Education:</w:t>
      </w:r>
      <w:r w:rsidRPr="00026277">
        <w:rPr>
          <w:rFonts w:ascii="Times New Roman" w:eastAsia="Times New Roman" w:hAnsi="Times New Roman" w:cs="Times New Roman"/>
          <w:sz w:val="24"/>
          <w:szCs w:val="24"/>
        </w:rPr>
        <w:t xml:space="preserve"> Associate Degree in Computer (Software)</w:t>
      </w:r>
    </w:p>
    <w:p w:rsidR="00026277" w:rsidRDefault="00026277" w:rsidP="00026277">
      <w:pPr>
        <w:numPr>
          <w:ilvl w:val="0"/>
          <w:numId w:val="1"/>
        </w:numPr>
        <w:bidi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277">
        <w:rPr>
          <w:rFonts w:ascii="Times New Roman" w:eastAsia="Times New Roman" w:hAnsi="Times New Roman" w:cs="Times New Roman"/>
          <w:b/>
          <w:bCs/>
          <w:sz w:val="24"/>
          <w:szCs w:val="24"/>
        </w:rPr>
        <w:t>Email:</w:t>
      </w:r>
      <w:r w:rsidRPr="00026277">
        <w:rPr>
          <w:rFonts w:ascii="Times New Roman" w:eastAsia="Times New Roman" w:hAnsi="Times New Roman" w:cs="Times New Roman"/>
          <w:sz w:val="24"/>
          <w:szCs w:val="24"/>
        </w:rPr>
        <w:t xml:space="preserve"> monfaredmina31@gmail.com</w:t>
      </w:r>
    </w:p>
    <w:p w:rsidR="00026277" w:rsidRDefault="00026277" w:rsidP="00026277">
      <w:pPr>
        <w:pStyle w:val="NormalWeb"/>
        <w:spacing w:line="276" w:lineRule="auto"/>
        <w:jc w:val="both"/>
      </w:pPr>
      <w:r>
        <w:rPr>
          <w:rStyle w:val="Strong"/>
        </w:rPr>
        <w:t>Work Experience</w:t>
      </w:r>
    </w:p>
    <w:p w:rsidR="00026277" w:rsidRDefault="00026277" w:rsidP="00026277">
      <w:pPr>
        <w:pStyle w:val="NormalWeb"/>
        <w:numPr>
          <w:ilvl w:val="0"/>
          <w:numId w:val="3"/>
        </w:numPr>
        <w:spacing w:line="276" w:lineRule="auto"/>
        <w:jc w:val="both"/>
      </w:pPr>
      <w:r>
        <w:rPr>
          <w:rStyle w:val="Strong"/>
        </w:rPr>
        <w:t>Behrizan Sanat Pishro Company</w:t>
      </w:r>
    </w:p>
    <w:p w:rsidR="00026277" w:rsidRDefault="00026277" w:rsidP="00026277">
      <w:pPr>
        <w:pStyle w:val="NormalWeb"/>
        <w:numPr>
          <w:ilvl w:val="1"/>
          <w:numId w:val="3"/>
        </w:numPr>
        <w:spacing w:line="276" w:lineRule="auto"/>
        <w:jc w:val="both"/>
      </w:pPr>
      <w:r>
        <w:rPr>
          <w:rStyle w:val="Strong"/>
        </w:rPr>
        <w:t>Executive Assistant to CEO</w:t>
      </w:r>
      <w:r>
        <w:t xml:space="preserve"> – Feb 2002 to Feb 2004</w:t>
      </w:r>
    </w:p>
    <w:p w:rsidR="00026277" w:rsidRDefault="00026277" w:rsidP="00026277">
      <w:pPr>
        <w:pStyle w:val="NormalWeb"/>
        <w:numPr>
          <w:ilvl w:val="1"/>
          <w:numId w:val="3"/>
        </w:numPr>
        <w:spacing w:line="276" w:lineRule="auto"/>
        <w:jc w:val="both"/>
      </w:pPr>
      <w:r>
        <w:rPr>
          <w:rStyle w:val="Strong"/>
        </w:rPr>
        <w:t>Assistant Accountant</w:t>
      </w:r>
      <w:r>
        <w:t xml:space="preserve"> – Feb 2005 to Aug 2008</w:t>
      </w:r>
    </w:p>
    <w:p w:rsidR="00026277" w:rsidRDefault="00026277" w:rsidP="00026277">
      <w:pPr>
        <w:pStyle w:val="NormalWeb"/>
        <w:numPr>
          <w:ilvl w:val="0"/>
          <w:numId w:val="3"/>
        </w:numPr>
        <w:spacing w:line="276" w:lineRule="auto"/>
        <w:jc w:val="both"/>
      </w:pPr>
      <w:r>
        <w:rPr>
          <w:rStyle w:val="Strong"/>
        </w:rPr>
        <w:t>Royal Part Ideal Company</w:t>
      </w:r>
    </w:p>
    <w:p w:rsidR="00026277" w:rsidRDefault="00026277" w:rsidP="00026277">
      <w:pPr>
        <w:pStyle w:val="NormalWeb"/>
        <w:numPr>
          <w:ilvl w:val="1"/>
          <w:numId w:val="3"/>
        </w:numPr>
        <w:spacing w:line="276" w:lineRule="auto"/>
        <w:jc w:val="both"/>
      </w:pPr>
      <w:r>
        <w:rPr>
          <w:rStyle w:val="Strong"/>
        </w:rPr>
        <w:t>Administrative Supervisor</w:t>
      </w:r>
      <w:r>
        <w:t xml:space="preserve"> – Dec 2009 to Mar 2015</w:t>
      </w:r>
    </w:p>
    <w:p w:rsidR="00026277" w:rsidRDefault="00026277" w:rsidP="00026277">
      <w:pPr>
        <w:pStyle w:val="NormalWeb"/>
        <w:numPr>
          <w:ilvl w:val="0"/>
          <w:numId w:val="3"/>
        </w:numPr>
        <w:spacing w:line="276" w:lineRule="auto"/>
        <w:jc w:val="both"/>
      </w:pPr>
      <w:r>
        <w:rPr>
          <w:rStyle w:val="Strong"/>
        </w:rPr>
        <w:t>Mahak Scale Company</w:t>
      </w:r>
    </w:p>
    <w:p w:rsidR="00026277" w:rsidRDefault="00026277" w:rsidP="00026277">
      <w:pPr>
        <w:pStyle w:val="NormalWeb"/>
        <w:numPr>
          <w:ilvl w:val="1"/>
          <w:numId w:val="3"/>
        </w:numPr>
        <w:spacing w:line="276" w:lineRule="auto"/>
        <w:jc w:val="both"/>
      </w:pPr>
      <w:r>
        <w:rPr>
          <w:rStyle w:val="Strong"/>
        </w:rPr>
        <w:t>Sales</w:t>
      </w:r>
      <w:r>
        <w:t xml:space="preserve"> – Apr 2015 to Mar 2018</w:t>
      </w:r>
    </w:p>
    <w:p w:rsidR="00026277" w:rsidRDefault="00026277" w:rsidP="00026277">
      <w:pPr>
        <w:pStyle w:val="NormalWeb"/>
        <w:numPr>
          <w:ilvl w:val="0"/>
          <w:numId w:val="3"/>
        </w:numPr>
        <w:spacing w:line="276" w:lineRule="auto"/>
        <w:jc w:val="both"/>
      </w:pPr>
      <w:r>
        <w:rPr>
          <w:rStyle w:val="Strong"/>
        </w:rPr>
        <w:t>Real Estate Holding Company</w:t>
      </w:r>
    </w:p>
    <w:p w:rsidR="00026277" w:rsidRDefault="00026277" w:rsidP="00026277">
      <w:pPr>
        <w:pStyle w:val="NormalWeb"/>
        <w:numPr>
          <w:ilvl w:val="1"/>
          <w:numId w:val="3"/>
        </w:numPr>
        <w:spacing w:line="276" w:lineRule="auto"/>
        <w:jc w:val="both"/>
      </w:pPr>
      <w:r>
        <w:rPr>
          <w:rStyle w:val="Strong"/>
        </w:rPr>
        <w:t>Administrative Officer</w:t>
      </w:r>
      <w:r>
        <w:t xml:space="preserve"> – May 2018 to Dec 2023</w:t>
      </w:r>
    </w:p>
    <w:p w:rsidR="00026277" w:rsidRDefault="00026277" w:rsidP="00026277">
      <w:pPr>
        <w:pStyle w:val="NormalWeb"/>
        <w:spacing w:line="276" w:lineRule="auto"/>
        <w:jc w:val="both"/>
      </w:pPr>
      <w:r>
        <w:rPr>
          <w:rStyle w:val="Strong"/>
        </w:rPr>
        <w:t>Professional Skills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t>Issuing and recording various accounting documents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t>Payroll, insurance, and taxes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t>Treasury management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t>Cash and bank operations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t>Petty cash management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t>Account reconciliation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t>Personnel, administrative, and filing tasks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t>Recruitment and contracts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t>Calculating leave and staff attendance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t>Real Estate Holding: Administrative work, responding to clients, coordinating with departments, managing holding-related tasks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t>Excellent public relations for high-quality service and flexibility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lastRenderedPageBreak/>
        <w:t>Cooking skills – Iranian cuisine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t>Professional typist (touch typing, no looking at keyboard)</w:t>
      </w:r>
    </w:p>
    <w:p w:rsidR="00026277" w:rsidRDefault="00026277" w:rsidP="00026277">
      <w:pPr>
        <w:pStyle w:val="NormalWeb"/>
        <w:numPr>
          <w:ilvl w:val="0"/>
          <w:numId w:val="2"/>
        </w:numPr>
        <w:spacing w:line="276" w:lineRule="auto"/>
        <w:jc w:val="both"/>
      </w:pPr>
      <w:r>
        <w:t>Logo design using artificial intelligence</w:t>
      </w:r>
    </w:p>
    <w:p w:rsidR="00026277" w:rsidRDefault="00026277" w:rsidP="00026277">
      <w:pPr>
        <w:pStyle w:val="NormalWeb"/>
        <w:spacing w:line="276" w:lineRule="auto"/>
        <w:jc w:val="both"/>
      </w:pPr>
      <w:r>
        <w:rPr>
          <w:rStyle w:val="Strong"/>
        </w:rPr>
        <w:t>Technical Skills</w:t>
      </w:r>
    </w:p>
    <w:p w:rsidR="00026277" w:rsidRDefault="00026277" w:rsidP="00026277">
      <w:pPr>
        <w:pStyle w:val="NormalWeb"/>
        <w:numPr>
          <w:ilvl w:val="0"/>
          <w:numId w:val="4"/>
        </w:numPr>
        <w:spacing w:line="276" w:lineRule="auto"/>
        <w:jc w:val="both"/>
      </w:pPr>
      <w:r>
        <w:t xml:space="preserve">Proficient in financial software: Farapaym and Siyaq (Sahar Rayaneh Company </w:t>
      </w:r>
      <w:hyperlink r:id="rId7" w:tgtFrame="_new" w:history="1">
        <w:r>
          <w:rPr>
            <w:rStyle w:val="Hyperlink"/>
          </w:rPr>
          <w:t>www.sahar.ir</w:t>
        </w:r>
      </w:hyperlink>
    </w:p>
    <w:p w:rsidR="00026277" w:rsidRPr="00026277" w:rsidRDefault="00026277" w:rsidP="00026277">
      <w:pPr>
        <w:pStyle w:val="ListParagraph"/>
        <w:numPr>
          <w:ilvl w:val="0"/>
          <w:numId w:val="4"/>
        </w:numPr>
        <w:bidi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277">
        <w:rPr>
          <w:rFonts w:ascii="Times New Roman" w:eastAsia="Times New Roman" w:hAnsi="Symbol" w:cs="Times New Roman"/>
          <w:sz w:val="24"/>
          <w:szCs w:val="24"/>
        </w:rPr>
        <w:t></w:t>
      </w:r>
      <w:r w:rsidRPr="00026277">
        <w:rPr>
          <w:rFonts w:ascii="Times New Roman" w:eastAsia="Times New Roman" w:hAnsi="Times New Roman" w:cs="Times New Roman"/>
          <w:sz w:val="24"/>
          <w:szCs w:val="24"/>
        </w:rPr>
        <w:t xml:space="preserve">  Proficient in Microsoft Word, Excel, and PowerPoint</w:t>
      </w:r>
    </w:p>
    <w:p w:rsidR="00026277" w:rsidRPr="00026277" w:rsidRDefault="00026277" w:rsidP="00026277">
      <w:pPr>
        <w:pStyle w:val="ListParagraph"/>
        <w:numPr>
          <w:ilvl w:val="0"/>
          <w:numId w:val="4"/>
        </w:numPr>
        <w:bidi w:val="0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26277">
        <w:rPr>
          <w:rFonts w:ascii="Times New Roman" w:eastAsia="Times New Roman" w:hAnsi="Symbol" w:cs="Times New Roman"/>
          <w:sz w:val="24"/>
          <w:szCs w:val="24"/>
        </w:rPr>
        <w:t></w:t>
      </w:r>
      <w:r w:rsidRPr="00026277">
        <w:rPr>
          <w:rFonts w:ascii="Times New Roman" w:eastAsia="Times New Roman" w:hAnsi="Times New Roman" w:cs="Times New Roman"/>
          <w:sz w:val="24"/>
          <w:szCs w:val="24"/>
        </w:rPr>
        <w:t xml:space="preserve">  Familiar with English (intermediate) and Turkish (good)</w:t>
      </w:r>
    </w:p>
    <w:p w:rsidR="00F535E7" w:rsidRDefault="00F535E7" w:rsidP="00026277">
      <w:pPr>
        <w:jc w:val="both"/>
        <w:rPr>
          <w:rFonts w:hint="cs"/>
        </w:rPr>
      </w:pPr>
    </w:p>
    <w:sectPr w:rsidR="00F535E7" w:rsidSect="00F8032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24B08"/>
    <w:multiLevelType w:val="multilevel"/>
    <w:tmpl w:val="732E2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B8697A"/>
    <w:multiLevelType w:val="multilevel"/>
    <w:tmpl w:val="9B70B4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5A06D6"/>
    <w:multiLevelType w:val="multilevel"/>
    <w:tmpl w:val="F18C0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D64ACD"/>
    <w:multiLevelType w:val="multilevel"/>
    <w:tmpl w:val="BBEA8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6277"/>
    <w:rsid w:val="00026277"/>
    <w:rsid w:val="00C90DE6"/>
    <w:rsid w:val="00F535E7"/>
    <w:rsid w:val="00F80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02627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2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02627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262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2627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262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6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2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link w:val="Heading1Char"/>
    <w:uiPriority w:val="9"/>
    <w:qFormat/>
    <w:rsid w:val="00026277"/>
    <w:pPr>
      <w:bidi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62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Strong">
    <w:name w:val="Strong"/>
    <w:basedOn w:val="DefaultParagraphFont"/>
    <w:uiPriority w:val="22"/>
    <w:qFormat/>
    <w:rsid w:val="0002627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2627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2627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262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262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2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9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8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ahar.ir?utm_source=chatgp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</dc:creator>
  <cp:lastModifiedBy>mina</cp:lastModifiedBy>
  <cp:revision>2</cp:revision>
  <dcterms:created xsi:type="dcterms:W3CDTF">2025-09-04T23:14:00Z</dcterms:created>
  <dcterms:modified xsi:type="dcterms:W3CDTF">2025-09-04T23:24:00Z</dcterms:modified>
</cp:coreProperties>
</file>